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7684" w14:textId="3B26C7C8" w:rsidR="00DB6D02" w:rsidRDefault="00DB6D02" w:rsidP="00B5585B">
      <w:pPr>
        <w:spacing w:after="0"/>
        <w:rPr>
          <w:rFonts w:ascii="Arial" w:hAnsi="Arial" w:cs="Arial"/>
          <w:lang w:val="fr-FR"/>
        </w:rPr>
      </w:pPr>
      <w:r w:rsidRPr="009E5383">
        <w:rPr>
          <w:noProof/>
          <w:lang w:val="fr-CH" w:eastAsia="fr-CH"/>
        </w:rPr>
        <w:drawing>
          <wp:anchor distT="0" distB="0" distL="114300" distR="114300" simplePos="0" relativeHeight="251660288" behindDoc="1" locked="0" layoutInCell="1" allowOverlap="1" wp14:anchorId="6B6550DA" wp14:editId="367DA4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8660" cy="699135"/>
            <wp:effectExtent l="0" t="0" r="2540" b="5715"/>
            <wp:wrapTight wrapText="bothSides">
              <wp:wrapPolygon edited="0">
                <wp:start x="0" y="0"/>
                <wp:lineTo x="0" y="21188"/>
                <wp:lineTo x="21420" y="21188"/>
                <wp:lineTo x="21420" y="0"/>
                <wp:lineTo x="0" y="0"/>
              </wp:wrapPolygon>
            </wp:wrapTight>
            <wp:docPr id="2" name="Image 2" descr="C:\Users\Catherine Panchaud\AppData\Local\Microsoft\Windows\INetCache\Content.Outlook\T5W5F1WN\_correspondanc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Panchaud\AppData\Local\Microsoft\Windows\INetCache\Content.Outlook\T5W5F1WN\_correspondanc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58240" behindDoc="1" locked="0" layoutInCell="1" allowOverlap="1" wp14:anchorId="75414A8E" wp14:editId="59CB2330">
            <wp:simplePos x="0" y="0"/>
            <wp:positionH relativeFrom="column">
              <wp:posOffset>4060190</wp:posOffset>
            </wp:positionH>
            <wp:positionV relativeFrom="paragraph">
              <wp:posOffset>0</wp:posOffset>
            </wp:positionV>
            <wp:extent cx="1796415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1302" y="21359"/>
                <wp:lineTo x="21302" y="0"/>
                <wp:lineTo x="0" y="0"/>
              </wp:wrapPolygon>
            </wp:wrapTight>
            <wp:docPr id="1" name="Image 1" descr="http://www.swisscastles.ch/Vaud/chateau/photo/isleDA_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isscastles.ch/Vaud/chateau/photo/isleDA_2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46010" w14:textId="1F78E822" w:rsidR="00DD2B70" w:rsidRDefault="00B5585B" w:rsidP="00B5585B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  </w:t>
      </w:r>
    </w:p>
    <w:p w14:paraId="3F648A45" w14:textId="1AD4BD16" w:rsidR="00DD2B70" w:rsidRDefault="00DD2B70" w:rsidP="00B5585B">
      <w:pPr>
        <w:spacing w:after="0"/>
        <w:rPr>
          <w:rFonts w:ascii="Arial" w:hAnsi="Arial" w:cs="Arial"/>
          <w:lang w:val="fr-FR"/>
        </w:rPr>
      </w:pPr>
    </w:p>
    <w:p w14:paraId="0F194B91" w14:textId="77777777" w:rsidR="00DD2B70" w:rsidRDefault="00DD2B70" w:rsidP="00B5585B">
      <w:pPr>
        <w:spacing w:after="0"/>
        <w:rPr>
          <w:rFonts w:ascii="Arial" w:hAnsi="Arial" w:cs="Arial"/>
          <w:lang w:val="fr-FR"/>
        </w:rPr>
      </w:pPr>
    </w:p>
    <w:p w14:paraId="1827FBAD" w14:textId="77777777" w:rsidR="00DB6D02" w:rsidRDefault="003E4798" w:rsidP="003E4798">
      <w:pPr>
        <w:spacing w:after="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                              </w:t>
      </w:r>
    </w:p>
    <w:p w14:paraId="778E328D" w14:textId="77777777" w:rsidR="00DB6D02" w:rsidRDefault="00DB6D02" w:rsidP="003E4798">
      <w:pPr>
        <w:spacing w:after="0"/>
        <w:rPr>
          <w:rFonts w:ascii="Arial" w:hAnsi="Arial" w:cs="Arial"/>
          <w:sz w:val="28"/>
          <w:szCs w:val="28"/>
          <w:lang w:val="fr-FR"/>
        </w:rPr>
      </w:pPr>
    </w:p>
    <w:p w14:paraId="011AA6FD" w14:textId="77777777" w:rsidR="00DB6D02" w:rsidRDefault="00DB6D02" w:rsidP="003E4798">
      <w:pPr>
        <w:spacing w:after="0"/>
        <w:rPr>
          <w:rFonts w:ascii="Arial" w:hAnsi="Arial" w:cs="Arial"/>
          <w:sz w:val="28"/>
          <w:szCs w:val="28"/>
          <w:lang w:val="fr-FR"/>
        </w:rPr>
      </w:pPr>
    </w:p>
    <w:p w14:paraId="4AAFB5A8" w14:textId="4EB663B1" w:rsidR="00DB6D02" w:rsidRPr="00DB6D02" w:rsidRDefault="003E4798" w:rsidP="00DB6D02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B6D02">
        <w:rPr>
          <w:rFonts w:ascii="Arial" w:hAnsi="Arial" w:cs="Arial"/>
          <w:b/>
          <w:sz w:val="32"/>
          <w:szCs w:val="32"/>
          <w:lang w:val="fr-FR"/>
        </w:rPr>
        <w:t>Invitation</w:t>
      </w:r>
    </w:p>
    <w:p w14:paraId="64DF0CDE" w14:textId="461B62AE" w:rsidR="003E4798" w:rsidRDefault="003E4798" w:rsidP="00DB6D02">
      <w:pPr>
        <w:spacing w:after="0"/>
        <w:jc w:val="center"/>
        <w:rPr>
          <w:rFonts w:ascii="Arial" w:hAnsi="Arial" w:cs="Arial"/>
          <w:i/>
          <w:sz w:val="24"/>
          <w:szCs w:val="24"/>
          <w:lang w:val="fr-FR"/>
        </w:rPr>
      </w:pPr>
      <w:proofErr w:type="gramStart"/>
      <w:r w:rsidRPr="003E4798">
        <w:rPr>
          <w:rFonts w:ascii="Arial" w:hAnsi="Arial" w:cs="Arial"/>
          <w:i/>
          <w:sz w:val="24"/>
          <w:szCs w:val="24"/>
          <w:lang w:val="fr-FR"/>
        </w:rPr>
        <w:t>aux</w:t>
      </w:r>
      <w:proofErr w:type="gramEnd"/>
      <w:r w:rsidRPr="003E4798">
        <w:rPr>
          <w:rFonts w:ascii="Arial" w:hAnsi="Arial" w:cs="Arial"/>
          <w:i/>
          <w:sz w:val="24"/>
          <w:szCs w:val="24"/>
          <w:lang w:val="fr-FR"/>
        </w:rPr>
        <w:t xml:space="preserve"> membres de </w:t>
      </w:r>
      <w:proofErr w:type="spellStart"/>
      <w:r w:rsidRPr="003E4798">
        <w:rPr>
          <w:rFonts w:ascii="Arial" w:hAnsi="Arial" w:cs="Arial"/>
          <w:i/>
          <w:sz w:val="24"/>
          <w:szCs w:val="24"/>
          <w:lang w:val="fr-FR"/>
        </w:rPr>
        <w:t>ProLavaux</w:t>
      </w:r>
      <w:proofErr w:type="spellEnd"/>
      <w:r w:rsidRPr="003E4798">
        <w:rPr>
          <w:rFonts w:ascii="Arial" w:hAnsi="Arial" w:cs="Arial"/>
          <w:i/>
          <w:sz w:val="24"/>
          <w:szCs w:val="24"/>
          <w:lang w:val="fr-FR"/>
        </w:rPr>
        <w:t>/AVL et à leurs amis</w:t>
      </w:r>
    </w:p>
    <w:p w14:paraId="017C044A" w14:textId="23A57DD6" w:rsidR="003E4798" w:rsidRPr="003E4798" w:rsidRDefault="003E4798" w:rsidP="00DB6D02">
      <w:pPr>
        <w:spacing w:after="0"/>
        <w:jc w:val="center"/>
        <w:rPr>
          <w:rFonts w:ascii="Arial" w:hAnsi="Arial" w:cs="Arial"/>
          <w:i/>
          <w:sz w:val="24"/>
          <w:szCs w:val="24"/>
          <w:lang w:val="fr-FR"/>
        </w:rPr>
      </w:pPr>
      <w:proofErr w:type="gramStart"/>
      <w:r w:rsidRPr="003E4798">
        <w:rPr>
          <w:rFonts w:ascii="Arial" w:hAnsi="Arial" w:cs="Arial"/>
          <w:i/>
          <w:sz w:val="24"/>
          <w:szCs w:val="24"/>
          <w:lang w:val="fr-FR"/>
        </w:rPr>
        <w:t>à</w:t>
      </w:r>
      <w:proofErr w:type="gramEnd"/>
      <w:r w:rsidRPr="003E4798">
        <w:rPr>
          <w:rFonts w:ascii="Arial" w:hAnsi="Arial" w:cs="Arial"/>
          <w:i/>
          <w:sz w:val="24"/>
          <w:szCs w:val="24"/>
          <w:lang w:val="fr-FR"/>
        </w:rPr>
        <w:t xml:space="preserve"> la traditionnelle balade historique</w:t>
      </w:r>
    </w:p>
    <w:p w14:paraId="0D2AF481" w14:textId="77777777" w:rsidR="00DB6D02" w:rsidRDefault="00DB6D02" w:rsidP="00DB6D02">
      <w:pPr>
        <w:spacing w:after="0"/>
        <w:rPr>
          <w:lang w:val="fr-FR"/>
        </w:rPr>
      </w:pPr>
    </w:p>
    <w:p w14:paraId="5825C629" w14:textId="51B45A8D" w:rsidR="00B5585B" w:rsidRDefault="00B5585B" w:rsidP="00B5585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Rivalités </w:t>
      </w:r>
      <w:r w:rsidR="00A97B9D">
        <w:rPr>
          <w:rFonts w:ascii="Arial" w:hAnsi="Arial" w:cs="Arial"/>
          <w:b/>
          <w:bCs/>
          <w:sz w:val="24"/>
          <w:szCs w:val="24"/>
          <w:lang w:val="fr-FR"/>
        </w:rPr>
        <w:t xml:space="preserve">familiales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au pied du Jura </w:t>
      </w:r>
    </w:p>
    <w:p w14:paraId="3C300071" w14:textId="77777777" w:rsidR="00B5585B" w:rsidRDefault="00B5585B" w:rsidP="00B5585B">
      <w:pPr>
        <w:spacing w:after="0"/>
        <w:rPr>
          <w:lang w:val="fr-FR"/>
        </w:rPr>
      </w:pPr>
    </w:p>
    <w:p w14:paraId="188DB7F5" w14:textId="6D04AD41" w:rsidR="00B5585B" w:rsidRDefault="00AD33B0" w:rsidP="00B5585B">
      <w:pPr>
        <w:spacing w:after="0"/>
        <w:ind w:left="2160" w:firstLine="72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  </w:t>
      </w:r>
      <w:r w:rsidR="00B5585B">
        <w:rPr>
          <w:b/>
          <w:bCs/>
          <w:sz w:val="24"/>
          <w:szCs w:val="24"/>
          <w:lang w:val="fr-FR"/>
        </w:rPr>
        <w:t>Samedi 25 septembre 2021</w:t>
      </w:r>
    </w:p>
    <w:p w14:paraId="0FD701BB" w14:textId="77777777" w:rsidR="00B5585B" w:rsidRDefault="00B5585B" w:rsidP="00B5585B">
      <w:pPr>
        <w:spacing w:after="0"/>
        <w:rPr>
          <w:lang w:val="fr-FR"/>
        </w:rPr>
      </w:pPr>
    </w:p>
    <w:p w14:paraId="466A2099" w14:textId="08A4682F" w:rsidR="00B5585B" w:rsidRDefault="00B5585B" w:rsidP="00B5585B">
      <w:pPr>
        <w:spacing w:after="0"/>
        <w:rPr>
          <w:lang w:val="fr-FR"/>
        </w:rPr>
      </w:pPr>
      <w:r>
        <w:rPr>
          <w:lang w:val="fr-FR"/>
        </w:rPr>
        <w:t>Au Moyen-</w:t>
      </w:r>
      <w:r w:rsidR="00A97B9D">
        <w:rPr>
          <w:rFonts w:cstheme="minorHAnsi"/>
          <w:lang w:val="fr-FR"/>
        </w:rPr>
        <w:t>Â</w:t>
      </w:r>
      <w:r>
        <w:rPr>
          <w:lang w:val="fr-FR"/>
        </w:rPr>
        <w:t xml:space="preserve">ge, deux familles se disputent le contrôle du pied du Jura, l’une depuis </w:t>
      </w:r>
      <w:proofErr w:type="spellStart"/>
      <w:r>
        <w:rPr>
          <w:lang w:val="fr-FR"/>
        </w:rPr>
        <w:t>Montricher</w:t>
      </w:r>
      <w:proofErr w:type="spellEnd"/>
      <w:r>
        <w:rPr>
          <w:lang w:val="fr-FR"/>
        </w:rPr>
        <w:t>, l’autre depuis L</w:t>
      </w:r>
      <w:r w:rsidR="00A97B9D">
        <w:rPr>
          <w:lang w:val="fr-FR"/>
        </w:rPr>
        <w:t>’I</w:t>
      </w:r>
      <w:r>
        <w:rPr>
          <w:lang w:val="fr-FR"/>
        </w:rPr>
        <w:t xml:space="preserve">sle. Une randonnée champêtre les reliant </w:t>
      </w:r>
      <w:r w:rsidR="00A97B9D">
        <w:rPr>
          <w:lang w:val="fr-FR"/>
        </w:rPr>
        <w:t xml:space="preserve">vous </w:t>
      </w:r>
      <w:r>
        <w:rPr>
          <w:lang w:val="fr-FR"/>
        </w:rPr>
        <w:t>permet</w:t>
      </w:r>
      <w:r w:rsidR="00A97B9D">
        <w:rPr>
          <w:lang w:val="fr-FR"/>
        </w:rPr>
        <w:t>tra</w:t>
      </w:r>
      <w:r>
        <w:rPr>
          <w:lang w:val="fr-FR"/>
        </w:rPr>
        <w:t xml:space="preserve"> de saisir les enjeux liés à leur implantation au pied du Jura.</w:t>
      </w:r>
    </w:p>
    <w:p w14:paraId="70717A3A" w14:textId="511992BF" w:rsidR="00B5585B" w:rsidRDefault="00B5585B" w:rsidP="00B5585B">
      <w:pPr>
        <w:spacing w:after="0"/>
        <w:rPr>
          <w:lang w:val="fr-FR"/>
        </w:rPr>
      </w:pPr>
      <w:r>
        <w:rPr>
          <w:lang w:val="fr-FR"/>
        </w:rPr>
        <w:t xml:space="preserve">Au départ de la gare de </w:t>
      </w:r>
      <w:proofErr w:type="spellStart"/>
      <w:r>
        <w:rPr>
          <w:lang w:val="fr-FR"/>
        </w:rPr>
        <w:t>Montricher</w:t>
      </w:r>
      <w:proofErr w:type="spellEnd"/>
      <w:r>
        <w:rPr>
          <w:lang w:val="fr-FR"/>
        </w:rPr>
        <w:t xml:space="preserve">, découverte du village, ainsi que visite de l’église (ouverte spécialement). Nous nous dirigeons ensuite vers notre deuxième bourg, L’Isle et les sources de la </w:t>
      </w:r>
      <w:proofErr w:type="spellStart"/>
      <w:r>
        <w:rPr>
          <w:lang w:val="fr-FR"/>
        </w:rPr>
        <w:t>Venoge</w:t>
      </w:r>
      <w:proofErr w:type="spellEnd"/>
      <w:r>
        <w:rPr>
          <w:lang w:val="fr-FR"/>
        </w:rPr>
        <w:t>. Après un pi</w:t>
      </w:r>
      <w:r w:rsidR="00A97B9D">
        <w:rPr>
          <w:lang w:val="fr-FR"/>
        </w:rPr>
        <w:t xml:space="preserve">que-nique </w:t>
      </w:r>
      <w:r>
        <w:rPr>
          <w:lang w:val="fr-FR"/>
        </w:rPr>
        <w:t>tiré des sacs nous profiter</w:t>
      </w:r>
      <w:r w:rsidR="00A97B9D">
        <w:rPr>
          <w:lang w:val="fr-FR"/>
        </w:rPr>
        <w:t>ons</w:t>
      </w:r>
      <w:r>
        <w:rPr>
          <w:lang w:val="fr-FR"/>
        </w:rPr>
        <w:t xml:space="preserve"> de la visite guidée du Château de Chandieu (17è siècle) dès 13h30 (guide sur place, 1h15 de visite environ).</w:t>
      </w:r>
    </w:p>
    <w:p w14:paraId="4C6AEB72" w14:textId="77777777" w:rsidR="00B5585B" w:rsidRDefault="00B5585B" w:rsidP="00B5585B">
      <w:pPr>
        <w:spacing w:after="0"/>
        <w:rPr>
          <w:b/>
          <w:bCs/>
          <w:lang w:val="fr-FR"/>
        </w:rPr>
      </w:pPr>
    </w:p>
    <w:p w14:paraId="3CD74F4D" w14:textId="77777777" w:rsidR="00B5585B" w:rsidRDefault="00B5585B" w:rsidP="00B5585B">
      <w:pPr>
        <w:spacing w:after="0"/>
        <w:rPr>
          <w:lang w:val="fr-FR"/>
        </w:rPr>
      </w:pPr>
      <w:r>
        <w:rPr>
          <w:b/>
          <w:bCs/>
          <w:lang w:val="fr-FR"/>
        </w:rPr>
        <w:t>Notre accompagnateur : Matthew Richards, géologue et guide de randonnée (www.walkandtalk.ch).</w:t>
      </w:r>
    </w:p>
    <w:p w14:paraId="2B0A237A" w14:textId="77777777" w:rsidR="00B5585B" w:rsidRDefault="00B5585B" w:rsidP="00B5585B">
      <w:pPr>
        <w:spacing w:after="0"/>
        <w:rPr>
          <w:lang w:val="fr-FR"/>
        </w:rPr>
      </w:pPr>
    </w:p>
    <w:p w14:paraId="3EFFC561" w14:textId="77777777" w:rsidR="00B5585B" w:rsidRDefault="00B5585B" w:rsidP="00B5585B">
      <w:p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>Pratique &amp; Programme</w:t>
      </w:r>
    </w:p>
    <w:p w14:paraId="7543EDB5" w14:textId="77777777" w:rsidR="00B5585B" w:rsidRDefault="00B5585B" w:rsidP="00B55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fr-FR"/>
        </w:rPr>
      </w:pPr>
      <w:r>
        <w:rPr>
          <w:b/>
          <w:lang w:val="fr-FR"/>
        </w:rPr>
        <w:t xml:space="preserve">09 :40 Rendez-vous devant la gare de </w:t>
      </w:r>
      <w:proofErr w:type="spellStart"/>
      <w:r>
        <w:rPr>
          <w:b/>
          <w:lang w:val="fr-FR"/>
        </w:rPr>
        <w:t>Montricher</w:t>
      </w:r>
      <w:proofErr w:type="spellEnd"/>
      <w:r>
        <w:rPr>
          <w:b/>
          <w:lang w:val="fr-FR"/>
        </w:rPr>
        <w:t xml:space="preserve"> (au-dessus de Morges)</w:t>
      </w:r>
    </w:p>
    <w:p w14:paraId="4A031FEE" w14:textId="77777777" w:rsidR="00B5585B" w:rsidRDefault="00B5585B" w:rsidP="00B55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fr-FR"/>
        </w:rPr>
      </w:pPr>
      <w:r>
        <w:rPr>
          <w:bCs/>
          <w:u w:val="single"/>
          <w:lang w:val="fr-FR"/>
        </w:rPr>
        <w:t>Train depuis Lausanne</w:t>
      </w:r>
      <w:r>
        <w:rPr>
          <w:bCs/>
          <w:lang w:val="fr-FR"/>
        </w:rPr>
        <w:t xml:space="preserve"> : Voie 6 départ 8 :51, changement à Morges 9h04 pour train direction Bière voie 5 à 9h11, changement à </w:t>
      </w:r>
      <w:proofErr w:type="spellStart"/>
      <w:r>
        <w:rPr>
          <w:bCs/>
          <w:lang w:val="fr-FR"/>
        </w:rPr>
        <w:t>Apples</w:t>
      </w:r>
      <w:proofErr w:type="spellEnd"/>
      <w:r>
        <w:rPr>
          <w:bCs/>
          <w:lang w:val="fr-FR"/>
        </w:rPr>
        <w:t xml:space="preserve"> à 9h28 pour train direction L’Isle à 9h30, arrivée </w:t>
      </w:r>
      <w:proofErr w:type="spellStart"/>
      <w:r>
        <w:rPr>
          <w:bCs/>
          <w:lang w:val="fr-FR"/>
        </w:rPr>
        <w:t>Montricher</w:t>
      </w:r>
      <w:proofErr w:type="spellEnd"/>
      <w:r>
        <w:rPr>
          <w:bCs/>
          <w:lang w:val="fr-FR"/>
        </w:rPr>
        <w:t xml:space="preserve"> 9h39.</w:t>
      </w:r>
    </w:p>
    <w:p w14:paraId="74ECCBF1" w14:textId="7D59788E" w:rsidR="00B5585B" w:rsidRDefault="00B5585B" w:rsidP="00B5585B">
      <w:pPr>
        <w:spacing w:after="0"/>
        <w:rPr>
          <w:b/>
          <w:bCs/>
          <w:lang w:val="fr-FR"/>
        </w:rPr>
      </w:pPr>
      <w:r w:rsidRPr="003E4798">
        <w:rPr>
          <w:b/>
          <w:bCs/>
          <w:lang w:val="fr-FR"/>
        </w:rPr>
        <w:t xml:space="preserve">En voiture : </w:t>
      </w:r>
      <w:r w:rsidRPr="003E4798">
        <w:rPr>
          <w:lang w:val="fr-FR"/>
        </w:rPr>
        <w:t>p</w:t>
      </w:r>
      <w:r w:rsidR="00E820C5" w:rsidRPr="003E4798">
        <w:rPr>
          <w:lang w:val="fr-FR"/>
        </w:rPr>
        <w:t xml:space="preserve">laces de parc </w:t>
      </w:r>
      <w:r w:rsidR="007A0CC0" w:rsidRPr="003E4798">
        <w:rPr>
          <w:lang w:val="fr-FR"/>
        </w:rPr>
        <w:t xml:space="preserve">gratuites et illimitées dans le temps </w:t>
      </w:r>
      <w:r w:rsidR="00E820C5" w:rsidRPr="003E4798">
        <w:rPr>
          <w:lang w:val="fr-FR"/>
        </w:rPr>
        <w:t xml:space="preserve">à la gare de </w:t>
      </w:r>
      <w:proofErr w:type="spellStart"/>
      <w:r w:rsidR="00E820C5" w:rsidRPr="003E4798">
        <w:rPr>
          <w:lang w:val="fr-FR"/>
        </w:rPr>
        <w:t>Montricher</w:t>
      </w:r>
      <w:proofErr w:type="spellEnd"/>
    </w:p>
    <w:p w14:paraId="3B58DEA0" w14:textId="77777777" w:rsidR="00B5585B" w:rsidRDefault="00B5585B" w:rsidP="00B5585B">
      <w:pPr>
        <w:spacing w:after="0"/>
        <w:rPr>
          <w:b/>
          <w:bCs/>
          <w:lang w:val="fr-FR"/>
        </w:rPr>
      </w:pPr>
    </w:p>
    <w:p w14:paraId="5B61868D" w14:textId="77777777" w:rsidR="00B5585B" w:rsidRDefault="00B5585B" w:rsidP="00B5585B">
      <w:p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>Parcours </w:t>
      </w:r>
    </w:p>
    <w:p w14:paraId="4773B4AD" w14:textId="77777777" w:rsidR="00B5585B" w:rsidRDefault="00B5585B" w:rsidP="00B5585B">
      <w:pPr>
        <w:spacing w:after="0"/>
        <w:rPr>
          <w:lang w:val="fr-FR"/>
        </w:rPr>
      </w:pPr>
      <w:proofErr w:type="spellStart"/>
      <w:r>
        <w:rPr>
          <w:lang w:val="fr-FR"/>
        </w:rPr>
        <w:t>Montricher</w:t>
      </w:r>
      <w:proofErr w:type="spellEnd"/>
      <w:r>
        <w:rPr>
          <w:lang w:val="fr-FR"/>
        </w:rPr>
        <w:t xml:space="preserve"> – L’Isle, 7 km.</w:t>
      </w:r>
    </w:p>
    <w:p w14:paraId="3CE72870" w14:textId="77777777" w:rsidR="00B5585B" w:rsidRDefault="00B5585B" w:rsidP="00B5585B">
      <w:pPr>
        <w:spacing w:after="0"/>
        <w:rPr>
          <w:lang w:val="fr-FR"/>
        </w:rPr>
      </w:pPr>
      <w:r>
        <w:rPr>
          <w:lang w:val="fr-FR"/>
        </w:rPr>
        <w:t>Temps de marche effectif : 1h45 sans les arrêts.</w:t>
      </w:r>
    </w:p>
    <w:p w14:paraId="0B07377E" w14:textId="77777777" w:rsidR="00B5585B" w:rsidRDefault="00B5585B" w:rsidP="00B5585B">
      <w:pPr>
        <w:spacing w:after="0"/>
        <w:rPr>
          <w:lang w:val="fr-FR"/>
        </w:rPr>
      </w:pPr>
    </w:p>
    <w:p w14:paraId="2EE89858" w14:textId="77777777" w:rsidR="00B5585B" w:rsidRDefault="00B5585B" w:rsidP="00B55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  <w:r>
        <w:rPr>
          <w:b/>
          <w:lang w:val="fr-FR"/>
        </w:rPr>
        <w:t xml:space="preserve">Retour de L’Isle vers </w:t>
      </w:r>
      <w:proofErr w:type="spellStart"/>
      <w:r>
        <w:rPr>
          <w:b/>
          <w:lang w:val="fr-FR"/>
        </w:rPr>
        <w:t>Montricher</w:t>
      </w:r>
      <w:proofErr w:type="spellEnd"/>
      <w:r>
        <w:rPr>
          <w:b/>
          <w:lang w:val="fr-FR"/>
        </w:rPr>
        <w:t xml:space="preserve"> et Lausanne:</w:t>
      </w:r>
      <w:r>
        <w:rPr>
          <w:lang w:val="fr-FR"/>
        </w:rPr>
        <w:t xml:space="preserve"> train à 15h16 (arrivée à Lausanne à 16h09) ou 16h16 (arrivée à Lausanne à 17h09).</w:t>
      </w:r>
    </w:p>
    <w:p w14:paraId="2C292AF5" w14:textId="77777777" w:rsidR="00B5585B" w:rsidRDefault="00B5585B" w:rsidP="00B55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  <w:r>
        <w:rPr>
          <w:lang w:val="fr-FR"/>
        </w:rPr>
        <w:t xml:space="preserve">Note : le train passe par </w:t>
      </w:r>
      <w:proofErr w:type="spellStart"/>
      <w:r>
        <w:rPr>
          <w:lang w:val="fr-FR"/>
        </w:rPr>
        <w:t>Montricher</w:t>
      </w:r>
      <w:proofErr w:type="spellEnd"/>
      <w:r>
        <w:rPr>
          <w:lang w:val="fr-FR"/>
        </w:rPr>
        <w:t xml:space="preserve"> pour celles et ceux qui seraient venus en voiture à </w:t>
      </w:r>
      <w:proofErr w:type="spellStart"/>
      <w:r>
        <w:rPr>
          <w:lang w:val="fr-FR"/>
        </w:rPr>
        <w:t>Montricher</w:t>
      </w:r>
      <w:proofErr w:type="spellEnd"/>
      <w:r>
        <w:rPr>
          <w:lang w:val="fr-FR"/>
        </w:rPr>
        <w:t>.</w:t>
      </w:r>
    </w:p>
    <w:p w14:paraId="4261BB51" w14:textId="77777777" w:rsidR="00B5585B" w:rsidRDefault="00B5585B" w:rsidP="00B5585B">
      <w:pPr>
        <w:spacing w:after="0"/>
        <w:rPr>
          <w:b/>
          <w:bCs/>
          <w:lang w:val="fr-FR"/>
        </w:rPr>
      </w:pPr>
    </w:p>
    <w:p w14:paraId="3A5BE2C0" w14:textId="02898411" w:rsidR="00B5585B" w:rsidRDefault="00B5585B" w:rsidP="00B5585B">
      <w:pPr>
        <w:pStyle w:val="Paragraphedeliste"/>
        <w:numPr>
          <w:ilvl w:val="0"/>
          <w:numId w:val="1"/>
        </w:num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 xml:space="preserve">A prévoir : chaussures de marche, habits contre la pluie ou parapluie, </w:t>
      </w:r>
      <w:r w:rsidR="003E4798">
        <w:rPr>
          <w:i/>
          <w:iCs/>
          <w:lang w:val="fr-FR"/>
        </w:rPr>
        <w:t>piquenique</w:t>
      </w:r>
      <w:r>
        <w:rPr>
          <w:i/>
          <w:iCs/>
          <w:lang w:val="fr-FR"/>
        </w:rPr>
        <w:t>, en-cas et boissons.</w:t>
      </w:r>
    </w:p>
    <w:p w14:paraId="7216AECC" w14:textId="77777777" w:rsidR="00B5585B" w:rsidRDefault="00B5585B" w:rsidP="00B5585B">
      <w:pPr>
        <w:pStyle w:val="Paragraphedeliste"/>
        <w:numPr>
          <w:ilvl w:val="0"/>
          <w:numId w:val="1"/>
        </w:num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>La balade guidée et la visite au château de l’Isle est offerte, le transport à la charge des participants.</w:t>
      </w:r>
    </w:p>
    <w:p w14:paraId="6B3CBA26" w14:textId="77777777" w:rsidR="00B5585B" w:rsidRDefault="00B5585B" w:rsidP="00B5585B">
      <w:pPr>
        <w:pStyle w:val="Paragraphedeliste"/>
        <w:numPr>
          <w:ilvl w:val="0"/>
          <w:numId w:val="1"/>
        </w:num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>La balade est ouverte à tous, membres et non-membres.</w:t>
      </w:r>
    </w:p>
    <w:p w14:paraId="13BE2F54" w14:textId="77777777" w:rsidR="00B5585B" w:rsidRDefault="00B5585B" w:rsidP="00B5585B">
      <w:pPr>
        <w:pStyle w:val="Paragraphedeliste"/>
        <w:numPr>
          <w:ilvl w:val="0"/>
          <w:numId w:val="1"/>
        </w:num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 xml:space="preserve">Renseignements auprès d’Armand Deuvaert au 021 799 99 99, 079 481 99 99 ou par mail </w:t>
      </w:r>
      <w:hyperlink r:id="rId7" w:history="1">
        <w:r>
          <w:rPr>
            <w:rStyle w:val="Lienhypertexte"/>
            <w:i/>
            <w:iCs/>
            <w:lang w:val="fr-FR"/>
          </w:rPr>
          <w:t>info@prolavaux.ch</w:t>
        </w:r>
      </w:hyperlink>
    </w:p>
    <w:p w14:paraId="498A3A38" w14:textId="1FD4BF8D" w:rsidR="00B5585B" w:rsidRPr="00DB6D02" w:rsidRDefault="00B5585B" w:rsidP="00DB6D02">
      <w:pPr>
        <w:pStyle w:val="Paragraphedeliste"/>
        <w:numPr>
          <w:ilvl w:val="0"/>
          <w:numId w:val="1"/>
        </w:num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>La bala</w:t>
      </w:r>
      <w:r w:rsidR="00DB6D02">
        <w:rPr>
          <w:i/>
          <w:iCs/>
          <w:lang w:val="fr-FR"/>
        </w:rPr>
        <w:t>de aura lieu par tous les temps.</w:t>
      </w:r>
      <w:bookmarkStart w:id="0" w:name="_GoBack"/>
      <w:bookmarkEnd w:id="0"/>
    </w:p>
    <w:sectPr w:rsidR="00B5585B" w:rsidRPr="00DB6D02" w:rsidSect="003E4798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7C8"/>
    <w:multiLevelType w:val="hybridMultilevel"/>
    <w:tmpl w:val="433E1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B"/>
    <w:rsid w:val="003E4798"/>
    <w:rsid w:val="004459EE"/>
    <w:rsid w:val="007A0CC0"/>
    <w:rsid w:val="00A97B9D"/>
    <w:rsid w:val="00AD33B0"/>
    <w:rsid w:val="00B5585B"/>
    <w:rsid w:val="00DB6D02"/>
    <w:rsid w:val="00DD2B70"/>
    <w:rsid w:val="00E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A12D"/>
  <w15:chartTrackingRefBased/>
  <w15:docId w15:val="{178A0D3E-99D0-4CFF-ACC6-BF7C577C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5B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5585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58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olavau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Deuvaert</dc:creator>
  <cp:keywords/>
  <dc:description/>
  <cp:lastModifiedBy>Catherine Panchaud</cp:lastModifiedBy>
  <cp:revision>3</cp:revision>
  <cp:lastPrinted>2021-07-07T08:54:00Z</cp:lastPrinted>
  <dcterms:created xsi:type="dcterms:W3CDTF">2021-07-07T08:29:00Z</dcterms:created>
  <dcterms:modified xsi:type="dcterms:W3CDTF">2021-07-07T09:04:00Z</dcterms:modified>
</cp:coreProperties>
</file>